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6900CC9" w:rsidR="00152A13" w:rsidRPr="00856508" w:rsidRDefault="004B193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Fco. I. Madero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0ED46BE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B193F">
              <w:rPr>
                <w:rFonts w:ascii="Tahoma" w:hAnsi="Tahoma" w:cs="Tahoma"/>
              </w:rPr>
              <w:t>Ma. Teresa de Jesus Hernandez Lopez</w:t>
            </w:r>
          </w:p>
          <w:p w14:paraId="24B9BBF5" w14:textId="77777777" w:rsidR="004B193F" w:rsidRPr="00E07F82" w:rsidRDefault="004B193F" w:rsidP="004B193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046C6493" w14:textId="77777777" w:rsidR="004B193F" w:rsidRPr="00E07F82" w:rsidRDefault="004B193F" w:rsidP="004B193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1BCC017" w:rsidR="00BE4E1F" w:rsidRPr="004B193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B19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656AD" w:rsidRPr="004B19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656AD" w:rsidRPr="004B193F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8656AD" w:rsidRPr="004B19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TECNICA EN TRABAJO SOCIAL</w:t>
            </w:r>
          </w:p>
          <w:p w14:paraId="3E0D423A" w14:textId="140985CB" w:rsidR="00BA3E7F" w:rsidRPr="004B193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B19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8656AD" w:rsidRPr="004B19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1982-1986</w:t>
            </w:r>
          </w:p>
          <w:p w14:paraId="1DB281C4" w14:textId="65A4CA51" w:rsidR="00BA3E7F" w:rsidRPr="004B193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B19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656AD" w:rsidRPr="004B193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CETIS #24</w:t>
            </w:r>
          </w:p>
          <w:p w14:paraId="12688D69" w14:textId="77777777" w:rsidR="00900297" w:rsidRPr="004B193F" w:rsidRDefault="00900297" w:rsidP="004B193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9BFCE21" w:rsidR="008C34DF" w:rsidRPr="004B193F" w:rsidRDefault="00BA3E7F" w:rsidP="00552D21">
            <w:pPr>
              <w:jc w:val="both"/>
              <w:rPr>
                <w:rFonts w:ascii="Tahoma" w:hAnsi="Tahoma" w:cs="Tahoma"/>
              </w:rPr>
            </w:pPr>
            <w:r w:rsidRPr="004B193F">
              <w:rPr>
                <w:rFonts w:ascii="Tahoma" w:hAnsi="Tahoma" w:cs="Tahoma"/>
              </w:rPr>
              <w:t>Empresa</w:t>
            </w:r>
            <w:r w:rsidR="008656AD" w:rsidRPr="004B193F">
              <w:rPr>
                <w:rFonts w:ascii="Tahoma" w:hAnsi="Tahoma" w:cs="Tahoma"/>
              </w:rPr>
              <w:t>: INSTITUTO ELECTORAL DE COAHUILA</w:t>
            </w:r>
          </w:p>
          <w:p w14:paraId="28383F74" w14:textId="50080424" w:rsidR="00BA3E7F" w:rsidRPr="004B193F" w:rsidRDefault="00BA3E7F" w:rsidP="00552D21">
            <w:pPr>
              <w:jc w:val="both"/>
              <w:rPr>
                <w:rFonts w:ascii="Tahoma" w:hAnsi="Tahoma" w:cs="Tahoma"/>
              </w:rPr>
            </w:pPr>
            <w:r w:rsidRPr="004B193F">
              <w:rPr>
                <w:rFonts w:ascii="Tahoma" w:hAnsi="Tahoma" w:cs="Tahoma"/>
              </w:rPr>
              <w:t>Periodo</w:t>
            </w:r>
            <w:r w:rsidR="008656AD" w:rsidRPr="004B193F">
              <w:rPr>
                <w:rFonts w:ascii="Tahoma" w:hAnsi="Tahoma" w:cs="Tahoma"/>
              </w:rPr>
              <w:t>: 01/01/2023-30/07/23</w:t>
            </w:r>
          </w:p>
          <w:p w14:paraId="10E7067B" w14:textId="5E93C739" w:rsidR="00BA3E7F" w:rsidRPr="004B193F" w:rsidRDefault="00BA3E7F" w:rsidP="00552D21">
            <w:pPr>
              <w:jc w:val="both"/>
              <w:rPr>
                <w:rFonts w:ascii="Tahoma" w:hAnsi="Tahoma" w:cs="Tahoma"/>
              </w:rPr>
            </w:pPr>
            <w:r w:rsidRPr="004B193F">
              <w:rPr>
                <w:rFonts w:ascii="Tahoma" w:hAnsi="Tahoma" w:cs="Tahoma"/>
              </w:rPr>
              <w:t>Cargo</w:t>
            </w:r>
            <w:r w:rsidR="008656AD" w:rsidRPr="004B193F">
              <w:rPr>
                <w:rFonts w:ascii="Tahoma" w:hAnsi="Tahoma" w:cs="Tahoma"/>
              </w:rPr>
              <w:t>: CONSEJERA ELECTORAL</w:t>
            </w:r>
          </w:p>
          <w:p w14:paraId="664EAFFE" w14:textId="73C29EC1" w:rsidR="008656AD" w:rsidRPr="004B193F" w:rsidRDefault="008656AD" w:rsidP="00552D21">
            <w:pPr>
              <w:jc w:val="both"/>
              <w:rPr>
                <w:rFonts w:ascii="Tahoma" w:hAnsi="Tahoma" w:cs="Tahoma"/>
              </w:rPr>
            </w:pPr>
          </w:p>
          <w:p w14:paraId="4E7AE014" w14:textId="65F74BDC" w:rsidR="008656AD" w:rsidRPr="004B193F" w:rsidRDefault="008656AD" w:rsidP="00552D21">
            <w:pPr>
              <w:jc w:val="both"/>
              <w:rPr>
                <w:rFonts w:ascii="Tahoma" w:hAnsi="Tahoma" w:cs="Tahoma"/>
              </w:rPr>
            </w:pPr>
            <w:r w:rsidRPr="004B193F">
              <w:rPr>
                <w:rFonts w:ascii="Tahoma" w:hAnsi="Tahoma" w:cs="Tahoma"/>
              </w:rPr>
              <w:t>Empresa: INSTITUTO ELECTORAL DE COAHUILA</w:t>
            </w:r>
          </w:p>
          <w:p w14:paraId="5C8F700F" w14:textId="05CACB77" w:rsidR="008656AD" w:rsidRPr="004B193F" w:rsidRDefault="008656AD" w:rsidP="00552D21">
            <w:pPr>
              <w:jc w:val="both"/>
              <w:rPr>
                <w:rFonts w:ascii="Tahoma" w:hAnsi="Tahoma" w:cs="Tahoma"/>
              </w:rPr>
            </w:pPr>
            <w:r w:rsidRPr="004B193F">
              <w:rPr>
                <w:rFonts w:ascii="Tahoma" w:hAnsi="Tahoma" w:cs="Tahoma"/>
              </w:rPr>
              <w:t>Periodo: 01/01/2021-30/07/2021</w:t>
            </w:r>
          </w:p>
          <w:p w14:paraId="40857BC4" w14:textId="1017DF67" w:rsidR="008656AD" w:rsidRPr="004B193F" w:rsidRDefault="008656AD" w:rsidP="00552D21">
            <w:pPr>
              <w:jc w:val="both"/>
              <w:rPr>
                <w:rFonts w:ascii="Tahoma" w:hAnsi="Tahoma" w:cs="Tahoma"/>
              </w:rPr>
            </w:pPr>
            <w:r w:rsidRPr="004B193F">
              <w:rPr>
                <w:rFonts w:ascii="Tahoma" w:hAnsi="Tahoma" w:cs="Tahoma"/>
              </w:rPr>
              <w:t>Cargo: SECRETARIA DE COMITÉ MUNICIPAL</w:t>
            </w:r>
          </w:p>
          <w:p w14:paraId="7057CFCF" w14:textId="73CC3ACC" w:rsidR="008656AD" w:rsidRPr="004B193F" w:rsidRDefault="008656AD" w:rsidP="00552D21">
            <w:pPr>
              <w:jc w:val="both"/>
              <w:rPr>
                <w:rFonts w:ascii="Tahoma" w:hAnsi="Tahoma" w:cs="Tahoma"/>
              </w:rPr>
            </w:pPr>
          </w:p>
          <w:p w14:paraId="7CF89506" w14:textId="3F4C0E87" w:rsidR="008656AD" w:rsidRPr="004B193F" w:rsidRDefault="008656AD" w:rsidP="00552D21">
            <w:pPr>
              <w:jc w:val="both"/>
              <w:rPr>
                <w:rFonts w:ascii="Tahoma" w:hAnsi="Tahoma" w:cs="Tahoma"/>
              </w:rPr>
            </w:pPr>
            <w:r w:rsidRPr="004B193F">
              <w:rPr>
                <w:rFonts w:ascii="Tahoma" w:hAnsi="Tahoma" w:cs="Tahoma"/>
              </w:rPr>
              <w:t>Empresa: INSTITUTO ELECTORAL DE COAHUILA</w:t>
            </w:r>
          </w:p>
          <w:p w14:paraId="63D615E6" w14:textId="6CF916BA" w:rsidR="008656AD" w:rsidRPr="004B193F" w:rsidRDefault="008656AD" w:rsidP="00552D21">
            <w:pPr>
              <w:jc w:val="both"/>
              <w:rPr>
                <w:rFonts w:ascii="Tahoma" w:hAnsi="Tahoma" w:cs="Tahoma"/>
              </w:rPr>
            </w:pPr>
            <w:r w:rsidRPr="004B193F">
              <w:rPr>
                <w:rFonts w:ascii="Tahoma" w:hAnsi="Tahoma" w:cs="Tahoma"/>
              </w:rPr>
              <w:t xml:space="preserve">Periodo: 2017 </w:t>
            </w:r>
          </w:p>
          <w:p w14:paraId="069C50B9" w14:textId="2AE9C63F" w:rsidR="008656AD" w:rsidRPr="004B193F" w:rsidRDefault="008656AD" w:rsidP="00552D21">
            <w:pPr>
              <w:jc w:val="both"/>
              <w:rPr>
                <w:rFonts w:ascii="Tahoma" w:hAnsi="Tahoma" w:cs="Tahoma"/>
              </w:rPr>
            </w:pPr>
            <w:r w:rsidRPr="004B193F">
              <w:rPr>
                <w:rFonts w:ascii="Tahoma" w:hAnsi="Tahoma" w:cs="Tahoma"/>
              </w:rPr>
              <w:t>Cargo: CONSEJERA ELECTORAL</w:t>
            </w:r>
          </w:p>
          <w:p w14:paraId="65672F48" w14:textId="428DD98A" w:rsidR="008656AD" w:rsidRPr="004B193F" w:rsidRDefault="008656AD" w:rsidP="00552D21">
            <w:pPr>
              <w:jc w:val="both"/>
              <w:rPr>
                <w:rFonts w:ascii="Tahoma" w:hAnsi="Tahoma" w:cs="Tahoma"/>
              </w:rPr>
            </w:pPr>
          </w:p>
          <w:p w14:paraId="56DF4AB0" w14:textId="275D811B" w:rsidR="008656AD" w:rsidRPr="004B193F" w:rsidRDefault="008656AD" w:rsidP="00552D21">
            <w:pPr>
              <w:jc w:val="both"/>
              <w:rPr>
                <w:rFonts w:ascii="Tahoma" w:hAnsi="Tahoma" w:cs="Tahoma"/>
              </w:rPr>
            </w:pPr>
            <w:r w:rsidRPr="004B193F">
              <w:rPr>
                <w:rFonts w:ascii="Tahoma" w:hAnsi="Tahoma" w:cs="Tahoma"/>
              </w:rPr>
              <w:t>Empresa: INSTITUTO ELECTORAL DE COAHUILA</w:t>
            </w:r>
          </w:p>
          <w:p w14:paraId="492EB2FD" w14:textId="423A3428" w:rsidR="008656AD" w:rsidRPr="004B193F" w:rsidRDefault="008656AD" w:rsidP="00552D21">
            <w:pPr>
              <w:jc w:val="both"/>
              <w:rPr>
                <w:rFonts w:ascii="Tahoma" w:hAnsi="Tahoma" w:cs="Tahoma"/>
              </w:rPr>
            </w:pPr>
            <w:r w:rsidRPr="004B193F">
              <w:rPr>
                <w:rFonts w:ascii="Tahoma" w:hAnsi="Tahoma" w:cs="Tahoma"/>
              </w:rPr>
              <w:t>Periodo: 2016-2017</w:t>
            </w:r>
          </w:p>
          <w:p w14:paraId="05D9E003" w14:textId="6DAF3EA3" w:rsidR="008656AD" w:rsidRPr="004B193F" w:rsidRDefault="008656AD" w:rsidP="00552D21">
            <w:pPr>
              <w:jc w:val="both"/>
              <w:rPr>
                <w:rFonts w:ascii="Tahoma" w:hAnsi="Tahoma" w:cs="Tahoma"/>
              </w:rPr>
            </w:pPr>
            <w:r w:rsidRPr="004B193F">
              <w:rPr>
                <w:rFonts w:ascii="Tahoma" w:hAnsi="Tahoma" w:cs="Tahoma"/>
              </w:rPr>
              <w:t xml:space="preserve">Cargo: CONSEJERA ELECTORAL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F08C" w14:textId="77777777" w:rsidR="00CE627F" w:rsidRDefault="00CE627F" w:rsidP="00527FC7">
      <w:pPr>
        <w:spacing w:after="0" w:line="240" w:lineRule="auto"/>
      </w:pPr>
      <w:r>
        <w:separator/>
      </w:r>
    </w:p>
  </w:endnote>
  <w:endnote w:type="continuationSeparator" w:id="0">
    <w:p w14:paraId="768475FB" w14:textId="77777777" w:rsidR="00CE627F" w:rsidRDefault="00CE627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F933" w14:textId="77777777" w:rsidR="00CE627F" w:rsidRDefault="00CE627F" w:rsidP="00527FC7">
      <w:pPr>
        <w:spacing w:after="0" w:line="240" w:lineRule="auto"/>
      </w:pPr>
      <w:r>
        <w:separator/>
      </w:r>
    </w:p>
  </w:footnote>
  <w:footnote w:type="continuationSeparator" w:id="0">
    <w:p w14:paraId="5298ED95" w14:textId="77777777" w:rsidR="00CE627F" w:rsidRDefault="00CE627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193F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0D11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656AD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627F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2022-05-11T17:19:00Z</dcterms:created>
  <dcterms:modified xsi:type="dcterms:W3CDTF">2024-01-22T18:57:00Z</dcterms:modified>
</cp:coreProperties>
</file>